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53" w:rsidRDefault="008B3053" w:rsidP="008B3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8B3053" w:rsidRDefault="008B3053" w:rsidP="008B3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8B3053" w:rsidRDefault="008B3053" w:rsidP="008B305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B3053" w:rsidRDefault="008B3053" w:rsidP="008B305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8B3053" w:rsidRDefault="008B3053" w:rsidP="008B3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8B3053" w:rsidRDefault="008B3053" w:rsidP="008B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053" w:rsidRDefault="008B3053" w:rsidP="008B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053" w:rsidRDefault="008B3053" w:rsidP="008B305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3053" w:rsidRDefault="008B3053" w:rsidP="008B30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</w:t>
      </w:r>
    </w:p>
    <w:p w:rsidR="008B3053" w:rsidRDefault="008B3053" w:rsidP="008B30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текущего ремонта на 2014 год по многоквартирному жилому дому № </w:t>
      </w:r>
      <w:r>
        <w:rPr>
          <w:rFonts w:ascii="Times New Roman" w:hAnsi="Times New Roman"/>
          <w:sz w:val="24"/>
        </w:rPr>
        <w:t>132 корпус 1 по улице Звездова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в городе Омске.</w:t>
      </w:r>
    </w:p>
    <w:p w:rsidR="008B3053" w:rsidRDefault="008B3053" w:rsidP="008B3053"/>
    <w:tbl>
      <w:tblPr>
        <w:tblStyle w:val="1"/>
        <w:tblpPr w:leftFromText="180" w:rightFromText="180" w:vertAnchor="page" w:horzAnchor="margin" w:tblpY="5200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8B3053" w:rsidTr="008B305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по содержанию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</w:tr>
      <w:tr w:rsidR="008B3053" w:rsidTr="008B305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8B3053" w:rsidTr="008B3053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8B3053" w:rsidTr="008B3053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8B3053" w:rsidTr="008B3053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8B3053" w:rsidTr="008B3053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8B3053" w:rsidTr="008B3053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8B3053" w:rsidTr="008B3053">
        <w:trPr>
          <w:trHeight w:val="89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8B3053" w:rsidTr="008B3053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8B3053" w:rsidTr="008B3053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неделю</w:t>
            </w:r>
          </w:p>
        </w:tc>
      </w:tr>
      <w:tr w:rsidR="008B3053" w:rsidTr="008B3053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8B3053" w:rsidTr="008B3053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8B3053" w:rsidTr="008B3053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8B3053" w:rsidTr="008B3053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8B3053" w:rsidTr="008B3053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 неисправностей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B3053" w:rsidTr="008B3053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8B3053" w:rsidRDefault="008B30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8B3053" w:rsidTr="008B3053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– Апрель 2014</w:t>
            </w:r>
          </w:p>
        </w:tc>
      </w:tr>
      <w:tr w:rsidR="008B3053" w:rsidTr="008B3053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2014 года</w:t>
            </w:r>
          </w:p>
        </w:tc>
      </w:tr>
      <w:tr w:rsidR="008B3053" w:rsidTr="008B3053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B3053" w:rsidTr="008B3053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8B3053" w:rsidRDefault="008B30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8B3053" w:rsidTr="008B3053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8B3053" w:rsidTr="008B3053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8B3053" w:rsidTr="008B3053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3053" w:rsidRDefault="008B30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8B3053" w:rsidTr="008B3053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Fonts w:ascii="Times New Roman" w:hAnsi="Times New Roman" w:cs="Times New Roman"/>
              </w:rPr>
              <w:t>проступях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домах с железобетонными лестницами.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Устранение выявленных неисправностей.</w:t>
            </w:r>
          </w:p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8B3053" w:rsidTr="008B3053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rFonts w:ascii="Times New Roman" w:hAnsi="Times New Roman" w:cs="Times New Roman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rFonts w:ascii="Times New Roman" w:hAnsi="Times New Roman" w:cs="Times New Roman"/>
              </w:rPr>
              <w:t>стальным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косоурам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8B3053" w:rsidTr="008B3053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53" w:rsidRDefault="008B30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нарушений отделки фасадов. Устранение выявленных неисправностей.</w:t>
            </w:r>
          </w:p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53" w:rsidRDefault="008B30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2014 года</w:t>
            </w:r>
          </w:p>
        </w:tc>
      </w:tr>
      <w:tr w:rsidR="008B3053" w:rsidTr="008B3053">
        <w:trPr>
          <w:trHeight w:val="100"/>
        </w:trPr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3053" w:rsidRDefault="008B30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429" w:rsidRDefault="008E6429"/>
    <w:sectPr w:rsidR="008E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DD"/>
    <w:rsid w:val="005647DD"/>
    <w:rsid w:val="008B3053"/>
    <w:rsid w:val="008E6429"/>
    <w:rsid w:val="00C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8B30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7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8B30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6</cp:revision>
  <dcterms:created xsi:type="dcterms:W3CDTF">2014-02-14T07:35:00Z</dcterms:created>
  <dcterms:modified xsi:type="dcterms:W3CDTF">2014-03-05T04:14:00Z</dcterms:modified>
</cp:coreProperties>
</file>